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73D" w:rsidRPr="00223280" w:rsidRDefault="00D9773D" w:rsidP="00D9773D">
      <w:pPr>
        <w:spacing w:after="0"/>
        <w:jc w:val="both"/>
        <w:rPr>
          <w:rFonts w:ascii="Verdana" w:hAnsi="Verdana"/>
          <w:sz w:val="20"/>
          <w:szCs w:val="20"/>
        </w:rPr>
      </w:pPr>
      <w:r w:rsidRPr="00223280">
        <w:rPr>
          <w:rFonts w:ascii="Verdana" w:hAnsi="Verdana"/>
          <w:sz w:val="20"/>
          <w:szCs w:val="20"/>
        </w:rPr>
        <w:t xml:space="preserve"> </w:t>
      </w:r>
      <w:r>
        <w:rPr>
          <w:rFonts w:ascii="Verdana" w:hAnsi="Verdana"/>
          <w:sz w:val="20"/>
          <w:szCs w:val="20"/>
        </w:rPr>
        <w:t xml:space="preserve">          </w:t>
      </w:r>
      <w:r w:rsidRPr="00D9773D">
        <w:rPr>
          <w:rFonts w:ascii="Verdana" w:hAnsi="Verdana"/>
          <w:noProof/>
          <w:sz w:val="20"/>
          <w:szCs w:val="20"/>
          <w:lang w:val="en-GB" w:eastAsia="en-GB"/>
        </w:rPr>
        <w:drawing>
          <wp:anchor distT="0" distB="0" distL="0" distR="0" simplePos="0" relativeHeight="251659264" behindDoc="1" locked="0" layoutInCell="1" allowOverlap="1">
            <wp:simplePos x="0" y="0"/>
            <wp:positionH relativeFrom="page">
              <wp:posOffset>1571625</wp:posOffset>
            </wp:positionH>
            <wp:positionV relativeFrom="paragraph">
              <wp:posOffset>-133350</wp:posOffset>
            </wp:positionV>
            <wp:extent cx="704850" cy="704850"/>
            <wp:effectExtent l="19050" t="0" r="0" b="0"/>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5" cstate="print"/>
                    <a:stretch>
                      <a:fillRect/>
                    </a:stretch>
                  </pic:blipFill>
                  <pic:spPr>
                    <a:xfrm>
                      <a:off x="0" y="0"/>
                      <a:ext cx="704850" cy="704850"/>
                    </a:xfrm>
                    <a:prstGeom prst="rect">
                      <a:avLst/>
                    </a:prstGeom>
                  </pic:spPr>
                </pic:pic>
              </a:graphicData>
            </a:graphic>
          </wp:anchor>
        </w:drawing>
      </w:r>
      <w:r>
        <w:rPr>
          <w:rFonts w:ascii="Verdana" w:hAnsi="Verdana"/>
          <w:sz w:val="20"/>
          <w:szCs w:val="20"/>
        </w:rPr>
        <w:t xml:space="preserve">                                                      </w:t>
      </w:r>
      <w:r w:rsidRPr="00D9773D">
        <w:rPr>
          <w:rFonts w:ascii="Verdana" w:hAnsi="Verdana"/>
          <w:noProof/>
          <w:sz w:val="20"/>
          <w:szCs w:val="20"/>
          <w:lang w:val="en-GB" w:eastAsia="en-GB"/>
        </w:rPr>
        <w:drawing>
          <wp:anchor distT="0" distB="0" distL="114300" distR="114300" simplePos="0" relativeHeight="251661312" behindDoc="0" locked="0" layoutInCell="1" allowOverlap="1">
            <wp:simplePos x="0" y="0"/>
            <wp:positionH relativeFrom="margin">
              <wp:posOffset>3409950</wp:posOffset>
            </wp:positionH>
            <wp:positionV relativeFrom="margin">
              <wp:posOffset>-342900</wp:posOffset>
            </wp:positionV>
            <wp:extent cx="1451610" cy="1097280"/>
            <wp:effectExtent l="19050" t="19050" r="15240" b="26670"/>
            <wp:wrapSquare wrapText="bothSides"/>
            <wp:docPr id="3" name="1 - Εικόνα" descr="e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 Εικόνα" descr="ell.png"/>
                    <pic:cNvPicPr>
                      <a:picLocks noChangeAspect="1" noChangeArrowheads="1"/>
                    </pic:cNvPicPr>
                  </pic:nvPicPr>
                  <pic:blipFill>
                    <a:blip r:embed="rId6"/>
                    <a:srcRect/>
                    <a:stretch>
                      <a:fillRect/>
                    </a:stretch>
                  </pic:blipFill>
                  <pic:spPr bwMode="auto">
                    <a:xfrm>
                      <a:off x="0" y="0"/>
                      <a:ext cx="1451610" cy="1097280"/>
                    </a:xfrm>
                    <a:prstGeom prst="rect">
                      <a:avLst/>
                    </a:prstGeom>
                    <a:noFill/>
                    <a:ln w="9525">
                      <a:solidFill>
                        <a:srgbClr val="FFFFFF"/>
                      </a:solidFill>
                      <a:miter lim="800000"/>
                      <a:headEnd/>
                      <a:tailEnd/>
                    </a:ln>
                  </pic:spPr>
                </pic:pic>
              </a:graphicData>
            </a:graphic>
          </wp:anchor>
        </w:drawing>
      </w:r>
    </w:p>
    <w:p w:rsidR="00D9773D" w:rsidRPr="00DE20D5" w:rsidRDefault="00D9773D" w:rsidP="00D9773D">
      <w:pPr>
        <w:spacing w:after="0"/>
        <w:jc w:val="both"/>
        <w:rPr>
          <w:rFonts w:ascii="Verdana" w:hAnsi="Verdana"/>
          <w:sz w:val="24"/>
          <w:szCs w:val="24"/>
        </w:rPr>
      </w:pPr>
      <w:r w:rsidRPr="00DE20D5">
        <w:rPr>
          <w:rFonts w:ascii="Verdana" w:hAnsi="Verdana"/>
          <w:sz w:val="24"/>
          <w:szCs w:val="24"/>
        </w:rPr>
        <w:t xml:space="preserve">ΕΛΛΗΝΙΚΗ ΔΗΜΟΚΡΑΤΙΑ                                  </w:t>
      </w:r>
    </w:p>
    <w:p w:rsidR="00D9773D" w:rsidRPr="00B973C6" w:rsidRDefault="00D9773D" w:rsidP="00D9773D">
      <w:pPr>
        <w:spacing w:after="0"/>
        <w:jc w:val="both"/>
        <w:rPr>
          <w:rFonts w:ascii="Verdana" w:hAnsi="Verdana"/>
          <w:sz w:val="24"/>
          <w:szCs w:val="24"/>
        </w:rPr>
      </w:pPr>
      <w:r>
        <w:rPr>
          <w:rFonts w:ascii="Verdana" w:hAnsi="Verdana"/>
          <w:sz w:val="24"/>
          <w:szCs w:val="24"/>
        </w:rPr>
        <w:t xml:space="preserve"> </w:t>
      </w:r>
      <w:r w:rsidRPr="00DE20D5">
        <w:rPr>
          <w:rFonts w:ascii="Verdana" w:hAnsi="Verdana"/>
          <w:sz w:val="24"/>
          <w:szCs w:val="24"/>
        </w:rPr>
        <w:t xml:space="preserve">ΝΟΜΟΣ </w:t>
      </w:r>
      <w:r w:rsidRPr="00B973C6">
        <w:rPr>
          <w:rFonts w:ascii="Verdana" w:hAnsi="Verdana"/>
          <w:sz w:val="24"/>
          <w:szCs w:val="24"/>
        </w:rPr>
        <w:t xml:space="preserve">ΔΩΔΕΚΑΝΗΣΟΥ                            </w:t>
      </w:r>
      <w:r>
        <w:rPr>
          <w:rFonts w:ascii="Verdana" w:hAnsi="Verdana"/>
          <w:sz w:val="24"/>
          <w:szCs w:val="24"/>
        </w:rPr>
        <w:t xml:space="preserve">  Λειψοί 14</w:t>
      </w:r>
      <w:r w:rsidRPr="00B973C6">
        <w:rPr>
          <w:rFonts w:ascii="Verdana" w:hAnsi="Verdana"/>
          <w:sz w:val="24"/>
          <w:szCs w:val="24"/>
        </w:rPr>
        <w:t>/</w:t>
      </w:r>
      <w:r>
        <w:rPr>
          <w:rFonts w:ascii="Verdana" w:hAnsi="Verdana"/>
          <w:sz w:val="24"/>
          <w:szCs w:val="24"/>
        </w:rPr>
        <w:t>02/2023</w:t>
      </w:r>
      <w:r w:rsidRPr="00B973C6">
        <w:rPr>
          <w:rFonts w:ascii="Verdana" w:hAnsi="Verdana"/>
          <w:sz w:val="24"/>
          <w:szCs w:val="24"/>
        </w:rPr>
        <w:t xml:space="preserve">             </w:t>
      </w:r>
    </w:p>
    <w:p w:rsidR="00D9773D" w:rsidRDefault="00D9773D" w:rsidP="00D9773D">
      <w:pPr>
        <w:spacing w:after="0"/>
        <w:jc w:val="both"/>
        <w:rPr>
          <w:rFonts w:ascii="Verdana" w:hAnsi="Verdana"/>
          <w:sz w:val="24"/>
          <w:szCs w:val="24"/>
        </w:rPr>
      </w:pPr>
      <w:r w:rsidRPr="00B973C6">
        <w:rPr>
          <w:rFonts w:ascii="Verdana" w:hAnsi="Verdana"/>
          <w:sz w:val="24"/>
          <w:szCs w:val="24"/>
        </w:rPr>
        <w:t xml:space="preserve">     ΔΗΜΟΣ ΛΕΙΨΩΝ                                     </w:t>
      </w:r>
    </w:p>
    <w:p w:rsidR="00D9773D" w:rsidRDefault="00D9773D" w:rsidP="00D9773D">
      <w:pPr>
        <w:spacing w:after="0"/>
        <w:jc w:val="both"/>
        <w:rPr>
          <w:rFonts w:ascii="Verdana" w:hAnsi="Verdana"/>
          <w:sz w:val="24"/>
          <w:szCs w:val="24"/>
        </w:rPr>
      </w:pPr>
    </w:p>
    <w:p w:rsidR="00D9773D" w:rsidRDefault="00D9773D" w:rsidP="00D9773D">
      <w:pPr>
        <w:spacing w:after="0"/>
        <w:jc w:val="both"/>
        <w:rPr>
          <w:rFonts w:ascii="Verdana" w:hAnsi="Verdana"/>
          <w:sz w:val="24"/>
          <w:szCs w:val="24"/>
        </w:rPr>
      </w:pPr>
    </w:p>
    <w:p w:rsidR="00D9773D" w:rsidRPr="00D9773D" w:rsidRDefault="00D9773D" w:rsidP="00D9773D">
      <w:pPr>
        <w:spacing w:after="0"/>
        <w:jc w:val="center"/>
        <w:rPr>
          <w:rFonts w:ascii="Verdana" w:hAnsi="Verdana"/>
          <w:b/>
          <w:sz w:val="24"/>
          <w:szCs w:val="24"/>
        </w:rPr>
      </w:pPr>
      <w:r w:rsidRPr="00D9773D">
        <w:rPr>
          <w:rFonts w:ascii="Verdana" w:hAnsi="Verdana"/>
          <w:b/>
          <w:sz w:val="24"/>
          <w:szCs w:val="24"/>
        </w:rPr>
        <w:t>ΨΗΦΙΣΜΑ</w:t>
      </w:r>
    </w:p>
    <w:p w:rsidR="00D9773D" w:rsidRDefault="00D9773D"/>
    <w:p w:rsidR="00E61470" w:rsidRPr="00E61470" w:rsidRDefault="00D9773D" w:rsidP="00684849">
      <w:pPr>
        <w:pStyle w:val="Web"/>
        <w:shd w:val="clear" w:color="auto" w:fill="FFFFFF"/>
        <w:spacing w:before="0" w:beforeAutospacing="0" w:after="180" w:afterAutospacing="0"/>
        <w:jc w:val="both"/>
        <w:rPr>
          <w:rFonts w:ascii="Verdana" w:hAnsi="Verdana" w:cs="Helvetica"/>
          <w:color w:val="000000"/>
          <w:sz w:val="19"/>
          <w:szCs w:val="19"/>
          <w:lang w:val="el-GR"/>
        </w:rPr>
      </w:pPr>
      <w:r w:rsidRPr="00E61470">
        <w:rPr>
          <w:rFonts w:ascii="Verdana" w:hAnsi="Verdana"/>
          <w:lang w:val="el-GR"/>
        </w:rPr>
        <w:t xml:space="preserve">Ο Δήμαρχος Λειψών κ. Φώτης </w:t>
      </w:r>
      <w:proofErr w:type="spellStart"/>
      <w:r w:rsidR="006F1A85">
        <w:rPr>
          <w:rFonts w:ascii="Verdana" w:hAnsi="Verdana"/>
          <w:lang w:val="el-GR"/>
        </w:rPr>
        <w:t>Μά</w:t>
      </w:r>
      <w:r w:rsidR="00E61470">
        <w:rPr>
          <w:rFonts w:ascii="Verdana" w:hAnsi="Verdana"/>
          <w:lang w:val="el-GR"/>
        </w:rPr>
        <w:t>γγος</w:t>
      </w:r>
      <w:proofErr w:type="spellEnd"/>
      <w:r w:rsidRPr="00E61470">
        <w:rPr>
          <w:rFonts w:ascii="Verdana" w:hAnsi="Verdana"/>
          <w:lang w:val="el-GR"/>
        </w:rPr>
        <w:t xml:space="preserve"> και σύ</w:t>
      </w:r>
      <w:r w:rsidR="00684849">
        <w:rPr>
          <w:rFonts w:ascii="Verdana" w:hAnsi="Verdana"/>
          <w:lang w:val="el-GR"/>
        </w:rPr>
        <w:t>σσωμο το Δημοτικό Συμβούλιο, στο θλιβερό</w:t>
      </w:r>
      <w:r w:rsidRPr="00E61470">
        <w:rPr>
          <w:rFonts w:ascii="Verdana" w:hAnsi="Verdana"/>
          <w:lang w:val="el-GR"/>
        </w:rPr>
        <w:t xml:space="preserve"> </w:t>
      </w:r>
      <w:r w:rsidR="00684849">
        <w:rPr>
          <w:rFonts w:ascii="Verdana" w:hAnsi="Verdana"/>
          <w:lang w:val="el-GR"/>
        </w:rPr>
        <w:t xml:space="preserve">άκουσμα </w:t>
      </w:r>
      <w:r w:rsidRPr="00E61470">
        <w:rPr>
          <w:rFonts w:ascii="Verdana" w:hAnsi="Verdana"/>
          <w:lang w:val="el-GR"/>
        </w:rPr>
        <w:t xml:space="preserve">του θανάτου του Νεκτάριου Σαντορινιού, τέως Αναπληρωτή Υπουργού Ναυτιλίας και Νησιωτικής Πολιτικής, βουλευτή ΣΥΡΙΖΑ– ΠΣ Δωδεκανήσου, </w:t>
      </w:r>
      <w:r w:rsidR="004414D5">
        <w:rPr>
          <w:rFonts w:ascii="Verdana" w:hAnsi="Verdana" w:cs="Helvetica"/>
          <w:color w:val="000000"/>
          <w:lang w:val="el-GR"/>
        </w:rPr>
        <w:t>συνήλθαν</w:t>
      </w:r>
      <w:r w:rsidR="00E61470">
        <w:rPr>
          <w:rFonts w:ascii="Verdana" w:hAnsi="Verdana" w:cs="Helvetica"/>
          <w:color w:val="000000"/>
          <w:lang w:val="el-GR"/>
        </w:rPr>
        <w:t xml:space="preserve"> σε συνεδρίαση σήμερα 14</w:t>
      </w:r>
      <w:r w:rsidR="00E61470" w:rsidRPr="00E61470">
        <w:rPr>
          <w:rFonts w:ascii="Verdana" w:hAnsi="Verdana" w:cs="Helvetica"/>
          <w:color w:val="000000"/>
          <w:lang w:val="el-GR"/>
        </w:rPr>
        <w:t xml:space="preserve">/02/2023 ημέρα </w:t>
      </w:r>
      <w:r w:rsidR="00E61470">
        <w:rPr>
          <w:rFonts w:ascii="Verdana" w:hAnsi="Verdana" w:cs="Helvetica"/>
          <w:color w:val="000000"/>
          <w:lang w:val="el-GR"/>
        </w:rPr>
        <w:t>Τρίτη</w:t>
      </w:r>
      <w:r w:rsidR="00E61470" w:rsidRPr="00E61470">
        <w:rPr>
          <w:rFonts w:ascii="Verdana" w:hAnsi="Verdana" w:cs="Helvetica"/>
          <w:color w:val="000000"/>
          <w:lang w:val="el-GR"/>
        </w:rPr>
        <w:t xml:space="preserve"> προκειμένου να </w:t>
      </w:r>
      <w:r w:rsidR="004414D5">
        <w:rPr>
          <w:rFonts w:ascii="Verdana" w:hAnsi="Verdana" w:cs="Helvetica"/>
          <w:color w:val="000000"/>
          <w:lang w:val="el-GR"/>
        </w:rPr>
        <w:t>εκφράσουν</w:t>
      </w:r>
      <w:r w:rsidR="00E61470" w:rsidRPr="00E61470">
        <w:rPr>
          <w:rFonts w:ascii="Verdana" w:hAnsi="Verdana" w:cs="Helvetica"/>
          <w:color w:val="000000"/>
          <w:lang w:val="el-GR"/>
        </w:rPr>
        <w:t xml:space="preserve"> τη θλίψη του</w:t>
      </w:r>
      <w:r w:rsidR="004414D5">
        <w:rPr>
          <w:rFonts w:ascii="Verdana" w:hAnsi="Verdana" w:cs="Helvetica"/>
          <w:color w:val="000000"/>
          <w:lang w:val="el-GR"/>
        </w:rPr>
        <w:t>ς για την απώλεια του. Αποφάσισαν</w:t>
      </w:r>
      <w:r w:rsidR="00E61470" w:rsidRPr="00E61470">
        <w:rPr>
          <w:rFonts w:ascii="Verdana" w:hAnsi="Verdana" w:cs="Helvetica"/>
          <w:color w:val="000000"/>
          <w:lang w:val="el-GR"/>
        </w:rPr>
        <w:t>:</w:t>
      </w:r>
    </w:p>
    <w:p w:rsidR="00E61470" w:rsidRDefault="00E61470" w:rsidP="00E61470">
      <w:pPr>
        <w:pStyle w:val="Default"/>
        <w:numPr>
          <w:ilvl w:val="0"/>
          <w:numId w:val="2"/>
        </w:numPr>
        <w:jc w:val="both"/>
        <w:rPr>
          <w:rFonts w:ascii="Verdana" w:hAnsi="Verdana"/>
        </w:rPr>
      </w:pPr>
      <w:r>
        <w:rPr>
          <w:rFonts w:ascii="Verdana" w:hAnsi="Verdana"/>
        </w:rPr>
        <w:t>Ν</w:t>
      </w:r>
      <w:r w:rsidR="006F1A85">
        <w:rPr>
          <w:rFonts w:ascii="Verdana" w:hAnsi="Verdana"/>
        </w:rPr>
        <w:t>α εκφρα</w:t>
      </w:r>
      <w:r w:rsidR="00D9773D" w:rsidRPr="00D9773D">
        <w:rPr>
          <w:rFonts w:ascii="Verdana" w:hAnsi="Verdana"/>
        </w:rPr>
        <w:t>σ</w:t>
      </w:r>
      <w:r w:rsidR="006F1A85">
        <w:rPr>
          <w:rFonts w:ascii="Verdana" w:hAnsi="Verdana"/>
        </w:rPr>
        <w:t>τεί</w:t>
      </w:r>
      <w:r>
        <w:rPr>
          <w:rFonts w:ascii="Verdana" w:hAnsi="Verdana"/>
        </w:rPr>
        <w:t xml:space="preserve"> η βαθ</w:t>
      </w:r>
      <w:r w:rsidR="004414D5">
        <w:rPr>
          <w:rFonts w:ascii="Verdana" w:hAnsi="Verdana"/>
        </w:rPr>
        <w:t>ιά</w:t>
      </w:r>
      <w:r>
        <w:rPr>
          <w:rFonts w:ascii="Verdana" w:hAnsi="Verdana"/>
        </w:rPr>
        <w:t xml:space="preserve"> </w:t>
      </w:r>
      <w:r w:rsidR="00D9773D" w:rsidRPr="00D9773D">
        <w:rPr>
          <w:rFonts w:ascii="Verdana" w:hAnsi="Verdana"/>
        </w:rPr>
        <w:t xml:space="preserve">θλίψη </w:t>
      </w:r>
      <w:r>
        <w:rPr>
          <w:rFonts w:ascii="Verdana" w:hAnsi="Verdana"/>
        </w:rPr>
        <w:t xml:space="preserve">και </w:t>
      </w:r>
      <w:r w:rsidR="00D9773D" w:rsidRPr="00D9773D">
        <w:rPr>
          <w:rFonts w:ascii="Verdana" w:hAnsi="Verdana"/>
        </w:rPr>
        <w:t>οδ</w:t>
      </w:r>
      <w:r>
        <w:rPr>
          <w:rFonts w:ascii="Verdana" w:hAnsi="Verdana"/>
        </w:rPr>
        <w:t>ύνη τους για την απώλεια του</w:t>
      </w:r>
      <w:r w:rsidR="004414D5">
        <w:rPr>
          <w:rFonts w:ascii="Verdana" w:hAnsi="Verdana"/>
        </w:rPr>
        <w:t>,</w:t>
      </w:r>
      <w:r>
        <w:rPr>
          <w:rFonts w:ascii="Verdana" w:hAnsi="Verdana"/>
        </w:rPr>
        <w:t xml:space="preserve"> </w:t>
      </w:r>
    </w:p>
    <w:p w:rsidR="00D9773D" w:rsidRDefault="00E61470" w:rsidP="00E61470">
      <w:pPr>
        <w:pStyle w:val="Default"/>
        <w:numPr>
          <w:ilvl w:val="0"/>
          <w:numId w:val="2"/>
        </w:numPr>
        <w:jc w:val="both"/>
        <w:rPr>
          <w:rFonts w:ascii="Verdana" w:hAnsi="Verdana"/>
        </w:rPr>
      </w:pPr>
      <w:r>
        <w:rPr>
          <w:rFonts w:ascii="Verdana" w:hAnsi="Verdana"/>
        </w:rPr>
        <w:t xml:space="preserve"> Ν</w:t>
      </w:r>
      <w:r w:rsidR="00D9773D" w:rsidRPr="00D9773D">
        <w:rPr>
          <w:rFonts w:ascii="Verdana" w:hAnsi="Verdana"/>
        </w:rPr>
        <w:t>α αποτ</w:t>
      </w:r>
      <w:r>
        <w:rPr>
          <w:rFonts w:ascii="Verdana" w:hAnsi="Verdana"/>
        </w:rPr>
        <w:t>αθεί</w:t>
      </w:r>
      <w:r w:rsidR="00D9773D" w:rsidRPr="00D9773D">
        <w:rPr>
          <w:rFonts w:ascii="Verdana" w:hAnsi="Verdana"/>
        </w:rPr>
        <w:t xml:space="preserve"> φόρο</w:t>
      </w:r>
      <w:r>
        <w:rPr>
          <w:rFonts w:ascii="Verdana" w:hAnsi="Verdana"/>
        </w:rPr>
        <w:t>ς</w:t>
      </w:r>
      <w:r w:rsidR="00D9773D" w:rsidRPr="00D9773D">
        <w:rPr>
          <w:rFonts w:ascii="Verdana" w:hAnsi="Verdana"/>
        </w:rPr>
        <w:t xml:space="preserve"> τιμής στον εκλιπών για την προσφορά του, τόσο στην τοπική κοινωνία των Λειψών, όσο </w:t>
      </w:r>
      <w:r w:rsidR="004414D5">
        <w:rPr>
          <w:rFonts w:ascii="Verdana" w:hAnsi="Verdana"/>
        </w:rPr>
        <w:t>και στην πολιτική ζωή του τόπου,</w:t>
      </w:r>
      <w:r w:rsidR="00D9773D" w:rsidRPr="00D9773D">
        <w:rPr>
          <w:rFonts w:ascii="Verdana" w:hAnsi="Verdana"/>
        </w:rPr>
        <w:t xml:space="preserve"> </w:t>
      </w:r>
    </w:p>
    <w:p w:rsidR="00E61470" w:rsidRDefault="00E61470" w:rsidP="00E61470">
      <w:pPr>
        <w:pStyle w:val="Default"/>
        <w:numPr>
          <w:ilvl w:val="0"/>
          <w:numId w:val="2"/>
        </w:numPr>
        <w:jc w:val="both"/>
        <w:rPr>
          <w:rFonts w:ascii="Verdana" w:hAnsi="Verdana"/>
        </w:rPr>
      </w:pPr>
      <w:r>
        <w:rPr>
          <w:rFonts w:ascii="Verdana" w:hAnsi="Verdana"/>
        </w:rPr>
        <w:t xml:space="preserve">Να παραστεί ο Δήμαρχος Λειψών κ. Φώτης </w:t>
      </w:r>
      <w:proofErr w:type="spellStart"/>
      <w:r>
        <w:rPr>
          <w:rFonts w:ascii="Verdana" w:hAnsi="Verdana"/>
        </w:rPr>
        <w:t>Μάγγος</w:t>
      </w:r>
      <w:proofErr w:type="spellEnd"/>
      <w:r>
        <w:rPr>
          <w:rFonts w:ascii="Verdana" w:hAnsi="Verdana"/>
        </w:rPr>
        <w:t xml:space="preserve"> </w:t>
      </w:r>
      <w:r w:rsidR="004414D5">
        <w:rPr>
          <w:rFonts w:ascii="Verdana" w:hAnsi="Verdana"/>
        </w:rPr>
        <w:t>στην εξόδιο ακολουθί</w:t>
      </w:r>
      <w:r>
        <w:rPr>
          <w:rFonts w:ascii="Verdana" w:hAnsi="Verdana"/>
        </w:rPr>
        <w:t>α</w:t>
      </w:r>
      <w:r w:rsidR="004414D5">
        <w:rPr>
          <w:rFonts w:ascii="Verdana" w:hAnsi="Verdana"/>
        </w:rPr>
        <w:t>,</w:t>
      </w:r>
    </w:p>
    <w:p w:rsidR="00C81981" w:rsidRPr="00C81981" w:rsidRDefault="00C81981" w:rsidP="00E61470">
      <w:pPr>
        <w:pStyle w:val="Default"/>
        <w:numPr>
          <w:ilvl w:val="0"/>
          <w:numId w:val="2"/>
        </w:numPr>
        <w:jc w:val="both"/>
        <w:rPr>
          <w:rFonts w:ascii="Verdana" w:hAnsi="Verdana"/>
          <w:color w:val="auto"/>
        </w:rPr>
      </w:pPr>
      <w:r>
        <w:rPr>
          <w:rFonts w:ascii="Verdana" w:hAnsi="Verdana"/>
        </w:rPr>
        <w:t xml:space="preserve">Να κατατεθούν χρήματα, αντί στεφάνων, στους </w:t>
      </w:r>
      <w:r>
        <w:rPr>
          <w:rFonts w:ascii="Arial" w:hAnsi="Arial" w:cs="Arial"/>
          <w:color w:val="252C33"/>
          <w:sz w:val="23"/>
          <w:szCs w:val="23"/>
          <w:shd w:val="clear" w:color="auto" w:fill="FFFFFF"/>
        </w:rPr>
        <w:t> </w:t>
      </w:r>
      <w:r>
        <w:rPr>
          <w:rFonts w:ascii="Verdana" w:hAnsi="Verdana" w:cs="Arial"/>
          <w:color w:val="auto"/>
          <w:shd w:val="clear" w:color="auto" w:fill="FFFFFF"/>
        </w:rPr>
        <w:t>κοινωνικούς και αλληλέγγυους Συλλόγους που επέλεξε η οικογένεια του εκλιπόντος,</w:t>
      </w:r>
    </w:p>
    <w:p w:rsidR="00E61470" w:rsidRDefault="00E61470" w:rsidP="00E61470">
      <w:pPr>
        <w:pStyle w:val="Default"/>
        <w:numPr>
          <w:ilvl w:val="0"/>
          <w:numId w:val="2"/>
        </w:numPr>
        <w:jc w:val="both"/>
        <w:rPr>
          <w:rFonts w:ascii="Verdana" w:hAnsi="Verdana"/>
        </w:rPr>
      </w:pPr>
      <w:r>
        <w:rPr>
          <w:rFonts w:ascii="Verdana" w:hAnsi="Verdana"/>
        </w:rPr>
        <w:t xml:space="preserve">Να </w:t>
      </w:r>
      <w:r w:rsidRPr="00EE052F">
        <w:rPr>
          <w:rFonts w:ascii="Helvetica" w:hAnsi="Helvetica" w:cs="Helvetica"/>
        </w:rPr>
        <w:t>αναρτηθεί το ψήφισμα στην ιστοσελίδα του</w:t>
      </w:r>
      <w:r>
        <w:rPr>
          <w:rFonts w:ascii="Helvetica" w:hAnsi="Helvetica" w:cs="Helvetica"/>
        </w:rPr>
        <w:t xml:space="preserve"> </w:t>
      </w:r>
      <w:r w:rsidR="004414D5">
        <w:rPr>
          <w:rFonts w:ascii="Helvetica" w:hAnsi="Helvetica" w:cs="Helvetica"/>
        </w:rPr>
        <w:t>Δήμου Λειψών και στον τοπικό τύπο.</w:t>
      </w:r>
    </w:p>
    <w:p w:rsidR="00E61470" w:rsidRDefault="00E61470" w:rsidP="00E61470">
      <w:pPr>
        <w:pStyle w:val="Default"/>
        <w:jc w:val="both"/>
        <w:rPr>
          <w:rFonts w:ascii="Verdana" w:hAnsi="Verdana"/>
        </w:rPr>
      </w:pPr>
    </w:p>
    <w:p w:rsidR="00E61470" w:rsidRPr="00D9773D" w:rsidRDefault="00E61470" w:rsidP="00E61470">
      <w:pPr>
        <w:pStyle w:val="Default"/>
        <w:jc w:val="both"/>
        <w:rPr>
          <w:rFonts w:ascii="Verdana" w:hAnsi="Verdana"/>
        </w:rPr>
      </w:pPr>
    </w:p>
    <w:p w:rsidR="00D9773D" w:rsidRPr="00D9773D" w:rsidRDefault="00D9773D" w:rsidP="00D9773D">
      <w:pPr>
        <w:pStyle w:val="Default"/>
        <w:jc w:val="both"/>
        <w:rPr>
          <w:rFonts w:ascii="Verdana" w:hAnsi="Verdana"/>
        </w:rPr>
      </w:pPr>
      <w:r w:rsidRPr="00D9773D">
        <w:rPr>
          <w:rFonts w:ascii="Verdana" w:hAnsi="Verdana"/>
        </w:rPr>
        <w:t>Ο Νεκτάριος Σαντορινιός εξελέγη Βουλευτής Δωδεκανήσου το 2015, και το 2016 ανέλαβε υφυπουργός Ναυτιλίας και Νησιωτικής Πολιτικής στην κυβέρνηση του ΣΥΡΙΖΑ. Στις 29 Αυγούστου 2018 ορίστηκε αναπληρωτής υπουργός Ναυτιλίας και Νησιωτικής Πολιτικής, θέση από τ</w:t>
      </w:r>
      <w:r w:rsidR="00276B6E">
        <w:rPr>
          <w:rFonts w:ascii="Verdana" w:hAnsi="Verdana"/>
        </w:rPr>
        <w:t xml:space="preserve">ην οποία προσέφερε τα μέγιστα </w:t>
      </w:r>
      <w:r w:rsidRPr="00D9773D">
        <w:rPr>
          <w:rFonts w:ascii="Verdana" w:hAnsi="Verdana"/>
        </w:rPr>
        <w:t xml:space="preserve">στο νησί των Λειψών. </w:t>
      </w:r>
    </w:p>
    <w:p w:rsidR="004414D5" w:rsidRPr="004414D5" w:rsidRDefault="00276B6E" w:rsidP="00276B6E">
      <w:pPr>
        <w:shd w:val="clear" w:color="auto" w:fill="FFFFFF"/>
        <w:spacing w:after="0" w:line="240" w:lineRule="auto"/>
        <w:jc w:val="both"/>
        <w:rPr>
          <w:rFonts w:ascii="Verdana" w:eastAsia="Times New Roman" w:hAnsi="Verdana" w:cs="Segoe UI Historic"/>
          <w:color w:val="050505"/>
          <w:sz w:val="24"/>
          <w:szCs w:val="24"/>
          <w:lang w:eastAsia="en-GB"/>
        </w:rPr>
      </w:pPr>
      <w:r>
        <w:rPr>
          <w:rFonts w:ascii="Verdana" w:eastAsia="Times New Roman" w:hAnsi="Verdana" w:cs="Segoe UI Historic"/>
          <w:color w:val="050505"/>
          <w:sz w:val="24"/>
          <w:szCs w:val="24"/>
          <w:lang w:eastAsia="en-GB"/>
        </w:rPr>
        <w:t>Η</w:t>
      </w:r>
      <w:r w:rsidRPr="004414D5">
        <w:rPr>
          <w:rFonts w:ascii="Verdana" w:eastAsia="Times New Roman" w:hAnsi="Verdana" w:cs="Segoe UI Historic"/>
          <w:color w:val="050505"/>
          <w:sz w:val="24"/>
          <w:szCs w:val="24"/>
          <w:lang w:eastAsia="en-GB"/>
        </w:rPr>
        <w:t xml:space="preserve"> κατά</w:t>
      </w:r>
      <w:r>
        <w:rPr>
          <w:rFonts w:ascii="Verdana" w:eastAsia="Times New Roman" w:hAnsi="Verdana" w:cs="Segoe UI Historic"/>
          <w:color w:val="050505"/>
          <w:sz w:val="24"/>
          <w:szCs w:val="24"/>
          <w:lang w:eastAsia="en-GB"/>
        </w:rPr>
        <w:t>ληξη της άνισης μάχης που έδωσε</w:t>
      </w:r>
      <w:r w:rsidRPr="004414D5">
        <w:rPr>
          <w:rFonts w:ascii="Verdana" w:eastAsia="Times New Roman" w:hAnsi="Verdana" w:cs="Segoe UI Historic"/>
          <w:color w:val="050505"/>
          <w:sz w:val="24"/>
          <w:szCs w:val="24"/>
          <w:lang w:eastAsia="en-GB"/>
        </w:rPr>
        <w:t xml:space="preserve"> με περίσσια αξιοπρέπεια </w:t>
      </w:r>
      <w:r>
        <w:rPr>
          <w:rFonts w:ascii="Verdana" w:eastAsia="Times New Roman" w:hAnsi="Verdana" w:cs="Segoe UI Historic"/>
          <w:color w:val="050505"/>
          <w:sz w:val="24"/>
          <w:szCs w:val="24"/>
          <w:lang w:eastAsia="en-GB"/>
        </w:rPr>
        <w:t>μας</w:t>
      </w:r>
      <w:r w:rsidR="004414D5">
        <w:rPr>
          <w:rFonts w:ascii="Verdana" w:eastAsia="Times New Roman" w:hAnsi="Verdana" w:cs="Segoe UI Historic"/>
          <w:color w:val="050505"/>
          <w:sz w:val="24"/>
          <w:szCs w:val="24"/>
          <w:lang w:eastAsia="en-GB"/>
        </w:rPr>
        <w:t xml:space="preserve"> </w:t>
      </w:r>
      <w:r w:rsidR="004414D5" w:rsidRPr="004414D5">
        <w:rPr>
          <w:rFonts w:ascii="Verdana" w:eastAsia="Times New Roman" w:hAnsi="Verdana" w:cs="Segoe UI Historic"/>
          <w:color w:val="050505"/>
          <w:sz w:val="24"/>
          <w:szCs w:val="24"/>
          <w:lang w:eastAsia="en-GB"/>
        </w:rPr>
        <w:t>γέμισε πόνο και θλίψη.</w:t>
      </w:r>
      <w:r w:rsidR="004414D5">
        <w:rPr>
          <w:rFonts w:ascii="Verdana" w:eastAsia="Times New Roman" w:hAnsi="Verdana" w:cs="Segoe UI Historic"/>
          <w:color w:val="050505"/>
          <w:sz w:val="24"/>
          <w:szCs w:val="24"/>
          <w:lang w:eastAsia="en-GB"/>
        </w:rPr>
        <w:t xml:space="preserve"> Ο</w:t>
      </w:r>
      <w:r w:rsidR="004414D5" w:rsidRPr="004414D5">
        <w:rPr>
          <w:rFonts w:ascii="Verdana" w:eastAsia="Times New Roman" w:hAnsi="Verdana" w:cs="Segoe UI Historic"/>
          <w:color w:val="050505"/>
          <w:sz w:val="24"/>
          <w:szCs w:val="24"/>
          <w:lang w:eastAsia="en-GB"/>
        </w:rPr>
        <w:t>ι κάτοικοι των μικρών νησιών χρωστάμε πολλά για τα έργα, τις δράσεις και τις νομοθ</w:t>
      </w:r>
      <w:r w:rsidR="004414D5">
        <w:rPr>
          <w:rFonts w:ascii="Verdana" w:eastAsia="Times New Roman" w:hAnsi="Verdana" w:cs="Segoe UI Historic"/>
          <w:color w:val="050505"/>
          <w:sz w:val="24"/>
          <w:szCs w:val="24"/>
          <w:lang w:eastAsia="en-GB"/>
        </w:rPr>
        <w:t>ετικές πρωτοβουλίες που ανέλαβε</w:t>
      </w:r>
      <w:r w:rsidR="004414D5" w:rsidRPr="004414D5">
        <w:rPr>
          <w:rFonts w:ascii="Verdana" w:eastAsia="Times New Roman" w:hAnsi="Verdana" w:cs="Segoe UI Historic"/>
          <w:color w:val="050505"/>
          <w:sz w:val="24"/>
          <w:szCs w:val="24"/>
          <w:lang w:eastAsia="en-GB"/>
        </w:rPr>
        <w:t xml:space="preserve"> υπηρετώντας την ουσία της πολιτικής που είναι ο ίδιος ο άνθρωπος.</w:t>
      </w:r>
      <w:r>
        <w:rPr>
          <w:rFonts w:ascii="Verdana" w:eastAsia="Times New Roman" w:hAnsi="Verdana" w:cs="Segoe UI Historic"/>
          <w:color w:val="050505"/>
          <w:sz w:val="24"/>
          <w:szCs w:val="24"/>
          <w:lang w:eastAsia="en-GB"/>
        </w:rPr>
        <w:t xml:space="preserve"> </w:t>
      </w:r>
      <w:r w:rsidR="004414D5" w:rsidRPr="004414D5">
        <w:rPr>
          <w:rFonts w:ascii="Verdana" w:eastAsia="Times New Roman" w:hAnsi="Verdana" w:cs="Segoe UI Historic"/>
          <w:color w:val="050505"/>
          <w:sz w:val="24"/>
          <w:szCs w:val="24"/>
          <w:lang w:eastAsia="en-GB"/>
        </w:rPr>
        <w:t xml:space="preserve">Οι Λειψοί </w:t>
      </w:r>
      <w:r w:rsidR="004414D5">
        <w:rPr>
          <w:rFonts w:ascii="Verdana" w:eastAsia="Times New Roman" w:hAnsi="Verdana" w:cs="Segoe UI Historic"/>
          <w:color w:val="050505"/>
          <w:sz w:val="24"/>
          <w:szCs w:val="24"/>
          <w:lang w:eastAsia="en-GB"/>
        </w:rPr>
        <w:t>του</w:t>
      </w:r>
      <w:r w:rsidR="004414D5" w:rsidRPr="004414D5">
        <w:rPr>
          <w:rFonts w:ascii="Verdana" w:eastAsia="Times New Roman" w:hAnsi="Verdana" w:cs="Segoe UI Historic"/>
          <w:color w:val="050505"/>
          <w:sz w:val="24"/>
          <w:szCs w:val="24"/>
          <w:lang w:eastAsia="en-GB"/>
        </w:rPr>
        <w:t xml:space="preserve"> οφείλουμε τεράστια ε</w:t>
      </w:r>
      <w:r>
        <w:rPr>
          <w:rFonts w:ascii="Verdana" w:eastAsia="Times New Roman" w:hAnsi="Verdana" w:cs="Segoe UI Historic"/>
          <w:color w:val="050505"/>
          <w:sz w:val="24"/>
          <w:szCs w:val="24"/>
          <w:lang w:eastAsia="en-GB"/>
        </w:rPr>
        <w:t>υγνωμοσύνη για όσα μας πρόσφερε</w:t>
      </w:r>
      <w:r w:rsidR="004414D5" w:rsidRPr="004414D5">
        <w:rPr>
          <w:rFonts w:ascii="Verdana" w:eastAsia="Times New Roman" w:hAnsi="Verdana" w:cs="Segoe UI Historic"/>
          <w:color w:val="050505"/>
          <w:sz w:val="24"/>
          <w:szCs w:val="24"/>
          <w:lang w:eastAsia="en-GB"/>
        </w:rPr>
        <w:t xml:space="preserve"> σε μια κρίσιμη </w:t>
      </w:r>
      <w:proofErr w:type="spellStart"/>
      <w:r w:rsidR="004414D5" w:rsidRPr="004414D5">
        <w:rPr>
          <w:rFonts w:ascii="Verdana" w:eastAsia="Times New Roman" w:hAnsi="Verdana" w:cs="Segoe UI Historic"/>
          <w:color w:val="050505"/>
          <w:sz w:val="24"/>
          <w:szCs w:val="24"/>
          <w:lang w:eastAsia="en-GB"/>
        </w:rPr>
        <w:t>μνημονιακή</w:t>
      </w:r>
      <w:proofErr w:type="spellEnd"/>
      <w:r w:rsidR="004414D5" w:rsidRPr="004414D5">
        <w:rPr>
          <w:rFonts w:ascii="Verdana" w:eastAsia="Times New Roman" w:hAnsi="Verdana" w:cs="Segoe UI Historic"/>
          <w:color w:val="050505"/>
          <w:sz w:val="24"/>
          <w:szCs w:val="24"/>
          <w:lang w:eastAsia="en-GB"/>
        </w:rPr>
        <w:t xml:space="preserve"> περίοδο δημιουργώντας τις προϋποθέσεις για την εκτέλεση μεγάλων και σπουδαίων έργων για τα επόμενα χρόνια.</w:t>
      </w:r>
    </w:p>
    <w:p w:rsidR="004414D5" w:rsidRPr="004414D5" w:rsidRDefault="00276B6E" w:rsidP="00276B6E">
      <w:pPr>
        <w:shd w:val="clear" w:color="auto" w:fill="FFFFFF"/>
        <w:spacing w:after="0" w:line="240" w:lineRule="auto"/>
        <w:jc w:val="both"/>
        <w:rPr>
          <w:rFonts w:ascii="Verdana" w:eastAsia="Times New Roman" w:hAnsi="Verdana" w:cs="Segoe UI Historic"/>
          <w:color w:val="050505"/>
          <w:sz w:val="24"/>
          <w:szCs w:val="24"/>
          <w:lang w:eastAsia="en-GB"/>
        </w:rPr>
      </w:pPr>
      <w:r>
        <w:rPr>
          <w:rFonts w:ascii="Verdana" w:eastAsia="Times New Roman" w:hAnsi="Verdana" w:cs="Segoe UI Historic"/>
          <w:color w:val="050505"/>
          <w:sz w:val="24"/>
          <w:szCs w:val="24"/>
          <w:lang w:eastAsia="en-GB"/>
        </w:rPr>
        <w:lastRenderedPageBreak/>
        <w:t>Κατάφερε</w:t>
      </w:r>
      <w:r w:rsidR="004414D5" w:rsidRPr="004414D5">
        <w:rPr>
          <w:rFonts w:ascii="Verdana" w:eastAsia="Times New Roman" w:hAnsi="Verdana" w:cs="Segoe UI Historic"/>
          <w:color w:val="050505"/>
          <w:sz w:val="24"/>
          <w:szCs w:val="24"/>
          <w:lang w:eastAsia="en-GB"/>
        </w:rPr>
        <w:t xml:space="preserve"> να κάνε</w:t>
      </w:r>
      <w:r>
        <w:rPr>
          <w:rFonts w:ascii="Verdana" w:eastAsia="Times New Roman" w:hAnsi="Verdana" w:cs="Segoe UI Historic"/>
          <w:color w:val="050505"/>
          <w:sz w:val="24"/>
          <w:szCs w:val="24"/>
          <w:lang w:eastAsia="en-GB"/>
        </w:rPr>
        <w:t>ι</w:t>
      </w:r>
      <w:r w:rsidR="004414D5" w:rsidRPr="004414D5">
        <w:rPr>
          <w:rFonts w:ascii="Verdana" w:eastAsia="Times New Roman" w:hAnsi="Verdana" w:cs="Segoe UI Historic"/>
          <w:color w:val="050505"/>
          <w:sz w:val="24"/>
          <w:szCs w:val="24"/>
          <w:lang w:eastAsia="en-GB"/>
        </w:rPr>
        <w:t xml:space="preserve"> τους πάντες να μιλούν με τα καλύτερα λόγια για </w:t>
      </w:r>
      <w:r>
        <w:rPr>
          <w:rFonts w:ascii="Verdana" w:eastAsia="Times New Roman" w:hAnsi="Verdana" w:cs="Segoe UI Historic"/>
          <w:color w:val="050505"/>
          <w:sz w:val="24"/>
          <w:szCs w:val="24"/>
          <w:lang w:eastAsia="en-GB"/>
        </w:rPr>
        <w:t>εκείνον</w:t>
      </w:r>
      <w:r w:rsidR="004414D5" w:rsidRPr="004414D5">
        <w:rPr>
          <w:rFonts w:ascii="Verdana" w:eastAsia="Times New Roman" w:hAnsi="Verdana" w:cs="Segoe UI Historic"/>
          <w:color w:val="050505"/>
          <w:sz w:val="24"/>
          <w:szCs w:val="24"/>
          <w:lang w:eastAsia="en-GB"/>
        </w:rPr>
        <w:t xml:space="preserve"> και πριν και μετά θάνατον.</w:t>
      </w:r>
      <w:r>
        <w:rPr>
          <w:rFonts w:ascii="Verdana" w:eastAsia="Times New Roman" w:hAnsi="Verdana" w:cs="Segoe UI Historic"/>
          <w:color w:val="050505"/>
          <w:sz w:val="24"/>
          <w:szCs w:val="24"/>
          <w:lang w:eastAsia="en-GB"/>
        </w:rPr>
        <w:t xml:space="preserve"> </w:t>
      </w:r>
      <w:r w:rsidRPr="00276B6E">
        <w:rPr>
          <w:rFonts w:ascii="Verdana" w:hAnsi="Verdana"/>
          <w:sz w:val="24"/>
          <w:szCs w:val="24"/>
        </w:rPr>
        <w:t>Η τόσο πρόωρη απώλειά του στερεί τη Δωδεκάνησο, από έναν ακούραστο εργάτη της πολιτικής και ένα πολύτιμο σύμμαχο για το νησί των Λειψών  και την αναπτυξιακή του πορεία.</w:t>
      </w:r>
    </w:p>
    <w:p w:rsidR="00D9773D" w:rsidRPr="004414D5" w:rsidRDefault="00D9773D" w:rsidP="00276B6E">
      <w:pPr>
        <w:jc w:val="both"/>
        <w:rPr>
          <w:rFonts w:ascii="Verdana" w:hAnsi="Verdana"/>
          <w:sz w:val="24"/>
          <w:szCs w:val="24"/>
        </w:rPr>
      </w:pPr>
    </w:p>
    <w:sectPr w:rsidR="00D9773D" w:rsidRPr="004414D5" w:rsidSect="00A2452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E84491"/>
    <w:multiLevelType w:val="hybridMultilevel"/>
    <w:tmpl w:val="AB3ED430"/>
    <w:lvl w:ilvl="0" w:tplc="CFEAC226">
      <w:numFmt w:val="bullet"/>
      <w:lvlText w:val="-"/>
      <w:lvlJc w:val="left"/>
      <w:pPr>
        <w:ind w:left="720" w:hanging="360"/>
      </w:pPr>
      <w:rPr>
        <w:rFonts w:ascii="Verdana" w:eastAsiaTheme="minorHAnsi" w:hAnsi="Verdana"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ECA5E67"/>
    <w:multiLevelType w:val="hybridMultilevel"/>
    <w:tmpl w:val="94C27D78"/>
    <w:lvl w:ilvl="0" w:tplc="DD64EE32">
      <w:numFmt w:val="bullet"/>
      <w:lvlText w:val="-"/>
      <w:lvlJc w:val="left"/>
      <w:pPr>
        <w:ind w:left="720" w:hanging="360"/>
      </w:pPr>
      <w:rPr>
        <w:rFonts w:ascii="Verdana" w:eastAsiaTheme="minorHAnsi" w:hAnsi="Verdana"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2774"/>
    <w:rsid w:val="00002532"/>
    <w:rsid w:val="00276B6E"/>
    <w:rsid w:val="004414D5"/>
    <w:rsid w:val="004D2774"/>
    <w:rsid w:val="00684849"/>
    <w:rsid w:val="006F1A85"/>
    <w:rsid w:val="00A24527"/>
    <w:rsid w:val="00C81981"/>
    <w:rsid w:val="00D9773D"/>
    <w:rsid w:val="00DB1D6B"/>
    <w:rsid w:val="00E6147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73D"/>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9773D"/>
    <w:pPr>
      <w:autoSpaceDE w:val="0"/>
      <w:autoSpaceDN w:val="0"/>
      <w:adjustRightInd w:val="0"/>
      <w:spacing w:after="0" w:line="240" w:lineRule="auto"/>
    </w:pPr>
    <w:rPr>
      <w:rFonts w:ascii="Courier New" w:hAnsi="Courier New" w:cs="Courier New"/>
      <w:color w:val="000000"/>
      <w:sz w:val="24"/>
      <w:szCs w:val="24"/>
    </w:rPr>
  </w:style>
  <w:style w:type="paragraph" w:styleId="Web">
    <w:name w:val="Normal (Web)"/>
    <w:basedOn w:val="a"/>
    <w:uiPriority w:val="99"/>
    <w:semiHidden/>
    <w:unhideWhenUsed/>
    <w:rsid w:val="00E6147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787625492">
      <w:bodyDiv w:val="1"/>
      <w:marLeft w:val="0"/>
      <w:marRight w:val="0"/>
      <w:marTop w:val="0"/>
      <w:marBottom w:val="0"/>
      <w:divBdr>
        <w:top w:val="none" w:sz="0" w:space="0" w:color="auto"/>
        <w:left w:val="none" w:sz="0" w:space="0" w:color="auto"/>
        <w:bottom w:val="none" w:sz="0" w:space="0" w:color="auto"/>
        <w:right w:val="none" w:sz="0" w:space="0" w:color="auto"/>
      </w:divBdr>
      <w:divsChild>
        <w:div w:id="592055459">
          <w:marLeft w:val="0"/>
          <w:marRight w:val="0"/>
          <w:marTop w:val="0"/>
          <w:marBottom w:val="0"/>
          <w:divBdr>
            <w:top w:val="none" w:sz="0" w:space="0" w:color="auto"/>
            <w:left w:val="none" w:sz="0" w:space="0" w:color="auto"/>
            <w:bottom w:val="none" w:sz="0" w:space="0" w:color="auto"/>
            <w:right w:val="none" w:sz="0" w:space="0" w:color="auto"/>
          </w:divBdr>
        </w:div>
        <w:div w:id="1566721661">
          <w:marLeft w:val="0"/>
          <w:marRight w:val="0"/>
          <w:marTop w:val="0"/>
          <w:marBottom w:val="0"/>
          <w:divBdr>
            <w:top w:val="none" w:sz="0" w:space="0" w:color="auto"/>
            <w:left w:val="none" w:sz="0" w:space="0" w:color="auto"/>
            <w:bottom w:val="none" w:sz="0" w:space="0" w:color="auto"/>
            <w:right w:val="none" w:sz="0" w:space="0" w:color="auto"/>
          </w:divBdr>
        </w:div>
        <w:div w:id="1789396928">
          <w:marLeft w:val="0"/>
          <w:marRight w:val="0"/>
          <w:marTop w:val="120"/>
          <w:marBottom w:val="0"/>
          <w:divBdr>
            <w:top w:val="none" w:sz="0" w:space="0" w:color="auto"/>
            <w:left w:val="none" w:sz="0" w:space="0" w:color="auto"/>
            <w:bottom w:val="none" w:sz="0" w:space="0" w:color="auto"/>
            <w:right w:val="none" w:sz="0" w:space="0" w:color="auto"/>
          </w:divBdr>
          <w:divsChild>
            <w:div w:id="1247957698">
              <w:marLeft w:val="0"/>
              <w:marRight w:val="0"/>
              <w:marTop w:val="0"/>
              <w:marBottom w:val="0"/>
              <w:divBdr>
                <w:top w:val="none" w:sz="0" w:space="0" w:color="auto"/>
                <w:left w:val="none" w:sz="0" w:space="0" w:color="auto"/>
                <w:bottom w:val="none" w:sz="0" w:space="0" w:color="auto"/>
                <w:right w:val="none" w:sz="0" w:space="0" w:color="auto"/>
              </w:divBdr>
            </w:div>
          </w:divsChild>
        </w:div>
        <w:div w:id="951284557">
          <w:marLeft w:val="0"/>
          <w:marRight w:val="0"/>
          <w:marTop w:val="120"/>
          <w:marBottom w:val="0"/>
          <w:divBdr>
            <w:top w:val="none" w:sz="0" w:space="0" w:color="auto"/>
            <w:left w:val="none" w:sz="0" w:space="0" w:color="auto"/>
            <w:bottom w:val="none" w:sz="0" w:space="0" w:color="auto"/>
            <w:right w:val="none" w:sz="0" w:space="0" w:color="auto"/>
          </w:divBdr>
          <w:divsChild>
            <w:div w:id="1240944093">
              <w:marLeft w:val="0"/>
              <w:marRight w:val="0"/>
              <w:marTop w:val="0"/>
              <w:marBottom w:val="0"/>
              <w:divBdr>
                <w:top w:val="none" w:sz="0" w:space="0" w:color="auto"/>
                <w:left w:val="none" w:sz="0" w:space="0" w:color="auto"/>
                <w:bottom w:val="none" w:sz="0" w:space="0" w:color="auto"/>
                <w:right w:val="none" w:sz="0" w:space="0" w:color="auto"/>
              </w:divBdr>
            </w:div>
          </w:divsChild>
        </w:div>
        <w:div w:id="913121485">
          <w:marLeft w:val="0"/>
          <w:marRight w:val="0"/>
          <w:marTop w:val="120"/>
          <w:marBottom w:val="0"/>
          <w:divBdr>
            <w:top w:val="none" w:sz="0" w:space="0" w:color="auto"/>
            <w:left w:val="none" w:sz="0" w:space="0" w:color="auto"/>
            <w:bottom w:val="none" w:sz="0" w:space="0" w:color="auto"/>
            <w:right w:val="none" w:sz="0" w:space="0" w:color="auto"/>
          </w:divBdr>
          <w:divsChild>
            <w:div w:id="23215336">
              <w:marLeft w:val="0"/>
              <w:marRight w:val="0"/>
              <w:marTop w:val="0"/>
              <w:marBottom w:val="0"/>
              <w:divBdr>
                <w:top w:val="none" w:sz="0" w:space="0" w:color="auto"/>
                <w:left w:val="none" w:sz="0" w:space="0" w:color="auto"/>
                <w:bottom w:val="none" w:sz="0" w:space="0" w:color="auto"/>
                <w:right w:val="none" w:sz="0" w:space="0" w:color="auto"/>
              </w:divBdr>
            </w:div>
          </w:divsChild>
        </w:div>
        <w:div w:id="1304384585">
          <w:marLeft w:val="0"/>
          <w:marRight w:val="0"/>
          <w:marTop w:val="120"/>
          <w:marBottom w:val="0"/>
          <w:divBdr>
            <w:top w:val="none" w:sz="0" w:space="0" w:color="auto"/>
            <w:left w:val="none" w:sz="0" w:space="0" w:color="auto"/>
            <w:bottom w:val="none" w:sz="0" w:space="0" w:color="auto"/>
            <w:right w:val="none" w:sz="0" w:space="0" w:color="auto"/>
          </w:divBdr>
          <w:divsChild>
            <w:div w:id="2027712492">
              <w:marLeft w:val="0"/>
              <w:marRight w:val="0"/>
              <w:marTop w:val="0"/>
              <w:marBottom w:val="0"/>
              <w:divBdr>
                <w:top w:val="none" w:sz="0" w:space="0" w:color="auto"/>
                <w:left w:val="none" w:sz="0" w:space="0" w:color="auto"/>
                <w:bottom w:val="none" w:sz="0" w:space="0" w:color="auto"/>
                <w:right w:val="none" w:sz="0" w:space="0" w:color="auto"/>
              </w:divBdr>
            </w:div>
          </w:divsChild>
        </w:div>
        <w:div w:id="1498158204">
          <w:marLeft w:val="0"/>
          <w:marRight w:val="0"/>
          <w:marTop w:val="120"/>
          <w:marBottom w:val="0"/>
          <w:divBdr>
            <w:top w:val="none" w:sz="0" w:space="0" w:color="auto"/>
            <w:left w:val="none" w:sz="0" w:space="0" w:color="auto"/>
            <w:bottom w:val="none" w:sz="0" w:space="0" w:color="auto"/>
            <w:right w:val="none" w:sz="0" w:space="0" w:color="auto"/>
          </w:divBdr>
          <w:divsChild>
            <w:div w:id="58945746">
              <w:marLeft w:val="0"/>
              <w:marRight w:val="0"/>
              <w:marTop w:val="0"/>
              <w:marBottom w:val="0"/>
              <w:divBdr>
                <w:top w:val="none" w:sz="0" w:space="0" w:color="auto"/>
                <w:left w:val="none" w:sz="0" w:space="0" w:color="auto"/>
                <w:bottom w:val="none" w:sz="0" w:space="0" w:color="auto"/>
                <w:right w:val="none" w:sz="0" w:space="0" w:color="auto"/>
              </w:divBdr>
            </w:div>
          </w:divsChild>
        </w:div>
        <w:div w:id="1935897757">
          <w:marLeft w:val="0"/>
          <w:marRight w:val="0"/>
          <w:marTop w:val="120"/>
          <w:marBottom w:val="0"/>
          <w:divBdr>
            <w:top w:val="none" w:sz="0" w:space="0" w:color="auto"/>
            <w:left w:val="none" w:sz="0" w:space="0" w:color="auto"/>
            <w:bottom w:val="none" w:sz="0" w:space="0" w:color="auto"/>
            <w:right w:val="none" w:sz="0" w:space="0" w:color="auto"/>
          </w:divBdr>
          <w:divsChild>
            <w:div w:id="1787963948">
              <w:marLeft w:val="0"/>
              <w:marRight w:val="0"/>
              <w:marTop w:val="0"/>
              <w:marBottom w:val="0"/>
              <w:divBdr>
                <w:top w:val="none" w:sz="0" w:space="0" w:color="auto"/>
                <w:left w:val="none" w:sz="0" w:space="0" w:color="auto"/>
                <w:bottom w:val="none" w:sz="0" w:space="0" w:color="auto"/>
                <w:right w:val="none" w:sz="0" w:space="0" w:color="auto"/>
              </w:divBdr>
            </w:div>
          </w:divsChild>
        </w:div>
        <w:div w:id="188492110">
          <w:marLeft w:val="0"/>
          <w:marRight w:val="0"/>
          <w:marTop w:val="120"/>
          <w:marBottom w:val="0"/>
          <w:divBdr>
            <w:top w:val="none" w:sz="0" w:space="0" w:color="auto"/>
            <w:left w:val="none" w:sz="0" w:space="0" w:color="auto"/>
            <w:bottom w:val="none" w:sz="0" w:space="0" w:color="auto"/>
            <w:right w:val="none" w:sz="0" w:space="0" w:color="auto"/>
          </w:divBdr>
          <w:divsChild>
            <w:div w:id="1582182654">
              <w:marLeft w:val="0"/>
              <w:marRight w:val="0"/>
              <w:marTop w:val="0"/>
              <w:marBottom w:val="0"/>
              <w:divBdr>
                <w:top w:val="none" w:sz="0" w:space="0" w:color="auto"/>
                <w:left w:val="none" w:sz="0" w:space="0" w:color="auto"/>
                <w:bottom w:val="none" w:sz="0" w:space="0" w:color="auto"/>
                <w:right w:val="none" w:sz="0" w:space="0" w:color="auto"/>
              </w:divBdr>
            </w:div>
          </w:divsChild>
        </w:div>
        <w:div w:id="462116766">
          <w:marLeft w:val="0"/>
          <w:marRight w:val="0"/>
          <w:marTop w:val="120"/>
          <w:marBottom w:val="0"/>
          <w:divBdr>
            <w:top w:val="none" w:sz="0" w:space="0" w:color="auto"/>
            <w:left w:val="none" w:sz="0" w:space="0" w:color="auto"/>
            <w:bottom w:val="none" w:sz="0" w:space="0" w:color="auto"/>
            <w:right w:val="none" w:sz="0" w:space="0" w:color="auto"/>
          </w:divBdr>
          <w:divsChild>
            <w:div w:id="378821619">
              <w:marLeft w:val="0"/>
              <w:marRight w:val="0"/>
              <w:marTop w:val="0"/>
              <w:marBottom w:val="0"/>
              <w:divBdr>
                <w:top w:val="none" w:sz="0" w:space="0" w:color="auto"/>
                <w:left w:val="none" w:sz="0" w:space="0" w:color="auto"/>
                <w:bottom w:val="none" w:sz="0" w:space="0" w:color="auto"/>
                <w:right w:val="none" w:sz="0" w:space="0" w:color="auto"/>
              </w:divBdr>
            </w:div>
          </w:divsChild>
        </w:div>
        <w:div w:id="412239910">
          <w:marLeft w:val="0"/>
          <w:marRight w:val="0"/>
          <w:marTop w:val="120"/>
          <w:marBottom w:val="0"/>
          <w:divBdr>
            <w:top w:val="none" w:sz="0" w:space="0" w:color="auto"/>
            <w:left w:val="none" w:sz="0" w:space="0" w:color="auto"/>
            <w:bottom w:val="none" w:sz="0" w:space="0" w:color="auto"/>
            <w:right w:val="none" w:sz="0" w:space="0" w:color="auto"/>
          </w:divBdr>
          <w:divsChild>
            <w:div w:id="179490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318</Words>
  <Characters>1817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xaristoula</dc:creator>
  <cp:lastModifiedBy>admin</cp:lastModifiedBy>
  <cp:revision>4</cp:revision>
  <dcterms:created xsi:type="dcterms:W3CDTF">2023-02-14T09:02:00Z</dcterms:created>
  <dcterms:modified xsi:type="dcterms:W3CDTF">2023-02-14T10:37:00Z</dcterms:modified>
</cp:coreProperties>
</file>